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6718EC">
      <w:pPr>
        <w:pStyle w:val="a3"/>
        <w:jc w:val="right"/>
        <w:rPr>
          <w:spacing w:val="0"/>
        </w:rPr>
      </w:pPr>
      <w:r>
        <w:rPr>
          <w:rFonts w:ascii="ＭＳ 明朝" w:hAnsi="ＭＳ 明朝" w:hint="eastAsia"/>
        </w:rPr>
        <w:t>令和</w:t>
      </w:r>
      <w:r w:rsidR="004369BB">
        <w:rPr>
          <w:rFonts w:ascii="ＭＳ 明朝" w:hAnsi="ＭＳ 明朝" w:hint="eastAsia"/>
        </w:rPr>
        <w:t xml:space="preserve">　　年　　月　　日　</w:t>
      </w:r>
    </w:p>
    <w:p w:rsidR="004369BB" w:rsidRDefault="004369BB">
      <w:pPr>
        <w:pStyle w:val="a3"/>
        <w:jc w:val="right"/>
        <w:rPr>
          <w:spacing w:val="0"/>
        </w:rPr>
      </w:pPr>
    </w:p>
    <w:p w:rsidR="004369BB" w:rsidRDefault="00EB4A02">
      <w:pPr>
        <w:pStyle w:val="a3"/>
        <w:rPr>
          <w:spacing w:val="0"/>
        </w:rPr>
      </w:pPr>
      <w:r>
        <w:rPr>
          <w:noProof/>
        </w:rPr>
        <w:pict>
          <v:line id="_x0000_s1026" style="position:absolute;left:0;text-align:left;z-index:251655680" from="382.2pt,5.5pt" to="434.2pt,5.5pt" o:allowincell="f" strokeweight=".5pt">
            <v:stroke dashstyle="1 1"/>
            <v:path fillok="t"/>
          </v:line>
        </w:pict>
      </w:r>
      <w:r>
        <w:rPr>
          <w:noProof/>
        </w:rPr>
        <w:pict>
          <v:line id="_x0000_s1027" style="position:absolute;left:0;text-align:left;z-index:251656704" from="382.2pt,5.25pt" to="382.2pt,23.3pt" o:allowincell="f" strokeweight=".5pt">
            <v:stroke dashstyle="1 1"/>
            <v:path fillok="t"/>
          </v:line>
        </w:pict>
      </w:r>
      <w:r>
        <w:rPr>
          <w:noProof/>
        </w:rPr>
        <w:pict>
          <v:line id="_x0000_s1028" style="position:absolute;left:0;text-align:left;z-index:251657728" from="434.2pt,5.25pt" to="434.2pt,51.85pt" o:allowincell="f" strokeweight=".5pt">
            <v:stroke dashstyle="1 1"/>
            <v:path fillok="t"/>
          </v:line>
        </w:pict>
      </w:r>
      <w:r>
        <w:rPr>
          <w:noProof/>
        </w:rPr>
        <w:pict>
          <v:line id="_x0000_s1029" style="position:absolute;left:0;text-align:left;z-index:251658752" from="382.2pt,34.95pt" to="382.2pt,51.85pt" o:allowincell="f" strokeweight=".5pt">
            <v:stroke dashstyle="1 1"/>
            <v:path fillok="t"/>
          </v:line>
        </w:pict>
      </w:r>
      <w:r>
        <w:rPr>
          <w:noProof/>
        </w:rPr>
        <w:pict>
          <v:line id="_x0000_s1030" style="position:absolute;left:0;text-align:left;z-index:251659776" from="382.2pt,52.1pt" to="434.2pt,52.1pt" o:allowincell="f" strokeweight=".5pt">
            <v:stroke dashstyle="1 1"/>
            <v:path fillok="t"/>
          </v:line>
        </w:pic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812"/>
      </w:tblGrid>
      <w:tr w:rsidR="004369BB" w:rsidTr="005C4004">
        <w:trPr>
          <w:trHeight w:hRule="exact" w:val="7144"/>
        </w:trPr>
        <w:tc>
          <w:tcPr>
            <w:tcW w:w="260" w:type="dxa"/>
            <w:tcBorders>
              <w:top w:val="nil"/>
              <w:left w:val="nil"/>
              <w:bottom w:val="nil"/>
              <w:right w:val="nil"/>
            </w:tcBorders>
          </w:tcPr>
          <w:p w:rsidR="004369BB" w:rsidRDefault="004369BB">
            <w:pPr>
              <w:pStyle w:val="a3"/>
              <w:rPr>
                <w:spacing w:val="0"/>
              </w:rPr>
            </w:pPr>
          </w:p>
        </w:tc>
        <w:tc>
          <w:tcPr>
            <w:tcW w:w="881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Pr="005C4004" w:rsidRDefault="007C2CF4">
            <w:pPr>
              <w:pStyle w:val="a3"/>
              <w:rPr>
                <w:rFonts w:ascii="ＭＳ 明朝" w:hAnsi="ＭＳ 明朝"/>
                <w:color w:val="FF0000"/>
              </w:rPr>
            </w:pPr>
            <w:r>
              <w:rPr>
                <w:rFonts w:ascii="ＭＳ 明朝" w:hAnsi="ＭＳ 明朝" w:hint="eastAsia"/>
              </w:rPr>
              <w:t>〇学習面、特別活動、運動競技や文化活動等での</w:t>
            </w:r>
            <w:bookmarkStart w:id="0" w:name="_GoBack"/>
            <w:r w:rsidR="005C4004" w:rsidRPr="00FB6F4C">
              <w:rPr>
                <w:rFonts w:ascii="ＭＳ 明朝" w:hAnsi="ＭＳ 明朝" w:hint="eastAsia"/>
              </w:rPr>
              <w:t>活動状況、</w:t>
            </w:r>
            <w:r w:rsidRPr="00FB6F4C">
              <w:rPr>
                <w:rFonts w:ascii="ＭＳ 明朝" w:hAnsi="ＭＳ 明朝" w:hint="eastAsia"/>
              </w:rPr>
              <w:t>優れた能力や意欲</w:t>
            </w:r>
            <w:r w:rsidR="005C4004" w:rsidRPr="00FB6F4C">
              <w:rPr>
                <w:rFonts w:ascii="ＭＳ 明朝" w:hAnsi="ＭＳ 明朝" w:hint="eastAsia"/>
              </w:rPr>
              <w:t>、努力の過程</w:t>
            </w:r>
            <w:r w:rsidRPr="00FB6F4C">
              <w:rPr>
                <w:rFonts w:ascii="ＭＳ 明朝" w:hAnsi="ＭＳ 明朝" w:hint="eastAsia"/>
              </w:rPr>
              <w:t>等</w:t>
            </w:r>
            <w:bookmarkEnd w:id="0"/>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02" w:rsidRDefault="00EB4A02" w:rsidP="00D720A3">
      <w:r>
        <w:separator/>
      </w:r>
    </w:p>
  </w:endnote>
  <w:endnote w:type="continuationSeparator" w:id="0">
    <w:p w:rsidR="00EB4A02" w:rsidRDefault="00EB4A02"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02" w:rsidRDefault="00EB4A02" w:rsidP="00D720A3">
      <w:r>
        <w:separator/>
      </w:r>
    </w:p>
  </w:footnote>
  <w:footnote w:type="continuationSeparator" w:id="0">
    <w:p w:rsidR="00EB4A02" w:rsidRDefault="00EB4A02"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9BB"/>
    <w:rsid w:val="004369BB"/>
    <w:rsid w:val="004A386E"/>
    <w:rsid w:val="00580CB3"/>
    <w:rsid w:val="005C4004"/>
    <w:rsid w:val="006718EC"/>
    <w:rsid w:val="007C2CF4"/>
    <w:rsid w:val="007D4D7C"/>
    <w:rsid w:val="00983D74"/>
    <w:rsid w:val="00A37956"/>
    <w:rsid w:val="00BD0CFE"/>
    <w:rsid w:val="00D720A3"/>
    <w:rsid w:val="00D74A5E"/>
    <w:rsid w:val="00D915A4"/>
    <w:rsid w:val="00E23131"/>
    <w:rsid w:val="00EB4A02"/>
    <w:rsid w:val="00FB6F4C"/>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53C798ED334E4096B61028B9A6992A" ma:contentTypeVersion="10" ma:contentTypeDescription="新しいドキュメントを作成します。" ma:contentTypeScope="" ma:versionID="93b1cd586ec6455c08ceca73684c86b4">
  <xsd:schema xmlns:xsd="http://www.w3.org/2001/XMLSchema" xmlns:xs="http://www.w3.org/2001/XMLSchema" xmlns:p="http://schemas.microsoft.com/office/2006/metadata/properties" xmlns:ns2="ee64f421-a5ca-49f1-81c4-fde8da096efc" targetNamespace="http://schemas.microsoft.com/office/2006/metadata/properties" ma:root="true" ma:fieldsID="a48145205d948c1d11ace4f6d6a79043" ns2:_="">
    <xsd:import namespace="ee64f421-a5ca-49f1-81c4-fde8da096e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4f421-a5ca-49f1-81c4-fde8da096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1DD62-28AE-4899-B05D-182A25D189B1}"/>
</file>

<file path=customXml/itemProps2.xml><?xml version="1.0" encoding="utf-8"?>
<ds:datastoreItem xmlns:ds="http://schemas.openxmlformats.org/officeDocument/2006/customXml" ds:itemID="{B20717EF-5840-44A7-B121-F52069961794}"/>
</file>

<file path=customXml/itemProps3.xml><?xml version="1.0" encoding="utf-8"?>
<ds:datastoreItem xmlns:ds="http://schemas.openxmlformats.org/officeDocument/2006/customXml" ds:itemID="{D614EB52-6C31-418A-840B-444CA5517370}"/>
</file>

<file path=docProps/app.xml><?xml version="1.0" encoding="utf-8"?>
<Properties xmlns="http://schemas.openxmlformats.org/officeDocument/2006/extended-properties" xmlns:vt="http://schemas.openxmlformats.org/officeDocument/2006/docPropsVTypes">
  <Template>Normal</Template>
  <TotalTime>7</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（県共通様式）</vt:lpstr>
    </vt:vector>
  </TitlesOfParts>
  <Company>福岡県</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福岡県</cp:lastModifiedBy>
  <cp:revision>10</cp:revision>
  <cp:lastPrinted>2011-10-17T00:26:00Z</cp:lastPrinted>
  <dcterms:created xsi:type="dcterms:W3CDTF">2015-08-23T23:09:00Z</dcterms:created>
  <dcterms:modified xsi:type="dcterms:W3CDTF">2021-08-27T00:26:00Z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0x0101002E53C798ED334E4096B61028B9A6992A</vt:lpwstr>
  </property>
</Properties>
</file>